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Verslag leerlingenraad 15 december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hd w:fill="ffffff" w:val="clear"/>
        <w:rPr>
          <w:color w:val="222222"/>
        </w:rPr>
      </w:pPr>
      <w:r w:rsidDel="00000000" w:rsidR="00000000" w:rsidRPr="00000000">
        <w:rPr>
          <w:color w:val="222222"/>
          <w:rtl w:val="0"/>
        </w:rPr>
        <w:t xml:space="preserve">Woensdag 15 december vond de derde vergadering van de leerlingenraad plaats.</w:t>
      </w:r>
    </w:p>
    <w:p w:rsidR="00000000" w:rsidDel="00000000" w:rsidP="00000000" w:rsidRDefault="00000000" w:rsidRPr="00000000" w14:paraId="00000004">
      <w:pPr>
        <w:shd w:fill="ffffff" w:val="clear"/>
        <w:rPr>
          <w:color w:val="222222"/>
        </w:rPr>
      </w:pPr>
      <w:r w:rsidDel="00000000" w:rsidR="00000000" w:rsidRPr="00000000">
        <w:rPr>
          <w:rtl w:val="0"/>
        </w:rPr>
      </w:r>
    </w:p>
    <w:p w:rsidR="00000000" w:rsidDel="00000000" w:rsidP="00000000" w:rsidRDefault="00000000" w:rsidRPr="00000000" w14:paraId="00000005">
      <w:pPr>
        <w:shd w:fill="ffffff" w:val="clear"/>
        <w:rPr>
          <w:color w:val="222222"/>
        </w:rPr>
      </w:pPr>
      <w:r w:rsidDel="00000000" w:rsidR="00000000" w:rsidRPr="00000000">
        <w:rPr>
          <w:color w:val="222222"/>
          <w:rtl w:val="0"/>
        </w:rPr>
        <w:t xml:space="preserve">Eerst heeft iedereen verteld hoe het gaat en zijn er bijzonderheden benoemd.</w:t>
      </w:r>
    </w:p>
    <w:p w:rsidR="00000000" w:rsidDel="00000000" w:rsidP="00000000" w:rsidRDefault="00000000" w:rsidRPr="00000000" w14:paraId="00000006">
      <w:pPr>
        <w:shd w:fill="ffffff" w:val="clear"/>
        <w:rPr>
          <w:color w:val="222222"/>
        </w:rPr>
      </w:pPr>
      <w:r w:rsidDel="00000000" w:rsidR="00000000" w:rsidRPr="00000000">
        <w:rPr>
          <w:color w:val="222222"/>
          <w:rtl w:val="0"/>
        </w:rPr>
        <w:t xml:space="preserve">Twee zaken vielen hierbij op. We zijn erg blij met het schoolfruit en de leeshoek is een fijne plek in de school. Vaak kunnen we daar rustig zitten om te lezen in een boek of in een strip. Soms gebruiken de juffen de leeshoek ook wel om samen met kinderen problemen op te lossen.</w:t>
      </w:r>
    </w:p>
    <w:p w:rsidR="00000000" w:rsidDel="00000000" w:rsidP="00000000" w:rsidRDefault="00000000" w:rsidRPr="00000000" w14:paraId="00000007">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08">
      <w:pPr>
        <w:rPr>
          <w:color w:val="222222"/>
          <w:highlight w:val="white"/>
        </w:rPr>
      </w:pPr>
      <w:r w:rsidDel="00000000" w:rsidR="00000000" w:rsidRPr="00000000">
        <w:rPr>
          <w:color w:val="222222"/>
          <w:highlight w:val="white"/>
          <w:rtl w:val="0"/>
        </w:rPr>
        <w:t xml:space="preserve">De leerlingen van groep 7 gaan (als ze dat willen) een flyer maken. Met deze flyer gaan we reclame maken voor Het Drieluik. Iedereen mag meedoen en met alle </w:t>
      </w:r>
    </w:p>
    <w:p w:rsidR="00000000" w:rsidDel="00000000" w:rsidP="00000000" w:rsidRDefault="00000000" w:rsidRPr="00000000" w14:paraId="00000009">
      <w:pPr>
        <w:shd w:fill="ffffff" w:val="clear"/>
        <w:rPr>
          <w:color w:val="222222"/>
        </w:rPr>
      </w:pPr>
      <w:r w:rsidDel="00000000" w:rsidR="00000000" w:rsidRPr="00000000">
        <w:rPr>
          <w:color w:val="222222"/>
          <w:rtl w:val="0"/>
        </w:rPr>
        <w:t xml:space="preserve">flyers maken we een tentoonstelling. De jury, dat zijn de kinderen van de leerlingenraad, zoekt de mooiste of de beste flyer uit. De winnende flyer gaan we extra mooi maken en daarna uitdelen. Hoe we dat gaan doen, weten we al een klein beetje, maar we praten daarover verder tijdens onze volgende vergadering.</w:t>
      </w:r>
    </w:p>
    <w:p w:rsidR="00000000" w:rsidDel="00000000" w:rsidP="00000000" w:rsidRDefault="00000000" w:rsidRPr="00000000" w14:paraId="0000000A">
      <w:pPr>
        <w:shd w:fill="ffffff" w:val="clear"/>
        <w:rPr>
          <w:color w:val="222222"/>
        </w:rPr>
      </w:pPr>
      <w:r w:rsidDel="00000000" w:rsidR="00000000" w:rsidRPr="00000000">
        <w:rPr>
          <w:rtl w:val="0"/>
        </w:rPr>
      </w:r>
    </w:p>
    <w:p w:rsidR="00000000" w:rsidDel="00000000" w:rsidP="00000000" w:rsidRDefault="00000000" w:rsidRPr="00000000" w14:paraId="0000000B">
      <w:pPr>
        <w:shd w:fill="ffffff" w:val="clear"/>
        <w:rPr>
          <w:color w:val="222222"/>
        </w:rPr>
      </w:pPr>
      <w:r w:rsidDel="00000000" w:rsidR="00000000" w:rsidRPr="00000000">
        <w:rPr>
          <w:color w:val="222222"/>
          <w:rtl w:val="0"/>
        </w:rPr>
        <w:t xml:space="preserve">De leerlingen van groep 8 krijgen van de leerlingenraad een opdracht. Groep 8 gaat een activiteit bedenken waar alle kinderen van school aan mee kunnen doen en waarmee we geld kunnen verdienen. Met dat geld gaan we iets moois kopen voor de school. De volgende vergadering horen we hier meer van.</w:t>
      </w:r>
    </w:p>
    <w:p w:rsidR="00000000" w:rsidDel="00000000" w:rsidP="00000000" w:rsidRDefault="00000000" w:rsidRPr="00000000" w14:paraId="0000000C">
      <w:pPr>
        <w:shd w:fill="ffffff" w:val="clear"/>
        <w:rPr>
          <w:color w:val="222222"/>
        </w:rPr>
      </w:pPr>
      <w:r w:rsidDel="00000000" w:rsidR="00000000" w:rsidRPr="00000000">
        <w:rPr>
          <w:rtl w:val="0"/>
        </w:rPr>
      </w:r>
    </w:p>
    <w:p w:rsidR="00000000" w:rsidDel="00000000" w:rsidP="00000000" w:rsidRDefault="00000000" w:rsidRPr="00000000" w14:paraId="0000000D">
      <w:pPr>
        <w:shd w:fill="ffffff" w:val="clear"/>
        <w:rPr>
          <w:color w:val="222222"/>
        </w:rPr>
      </w:pPr>
      <w:r w:rsidDel="00000000" w:rsidR="00000000" w:rsidRPr="00000000">
        <w:rPr>
          <w:color w:val="222222"/>
          <w:rtl w:val="0"/>
        </w:rPr>
        <w:t xml:space="preserve">Mooie plannen en fijn dat de leerlingenraad aan alle kinderen denkt, we kunnen niet wachten tot we hier meer van horen!</w:t>
      </w:r>
    </w:p>
    <w:p w:rsidR="00000000" w:rsidDel="00000000" w:rsidP="00000000" w:rsidRDefault="00000000" w:rsidRPr="00000000" w14:paraId="0000000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